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CC" w:rsidRPr="00FD7B12" w:rsidRDefault="00871BCC" w:rsidP="00FD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FD7B1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Iparűzési adó</w:t>
      </w:r>
    </w:p>
    <w:p w:rsidR="00871BCC" w:rsidRPr="00FD7B12" w:rsidRDefault="00871BCC" w:rsidP="00FD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871BCC" w:rsidRPr="00871BCC" w:rsidRDefault="00871BCC" w:rsidP="00FD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71BCC">
        <w:rPr>
          <w:rFonts w:ascii="Times New Roman" w:eastAsia="Times New Roman" w:hAnsi="Times New Roman" w:cs="Times New Roman"/>
          <w:sz w:val="28"/>
          <w:szCs w:val="28"/>
          <w:lang w:eastAsia="hu-HU"/>
        </w:rPr>
        <w:t>Tájékoztató a kötelező elektronikus ügyintézésről</w:t>
      </w:r>
    </w:p>
    <w:p w:rsidR="00871BCC" w:rsidRPr="00871BCC" w:rsidRDefault="00871BCC" w:rsidP="00FD7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71B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Felhívjuk tisztelt adózóink figyelmét, hogy minden vállalkozó (gazdálkodó szervezet és egyéni vállalkozó) köteles adóhatóságunkkal elektronikus úton kapcsolatot tartani és ügyeit elektronikus úton intézni. </w:t>
      </w:r>
    </w:p>
    <w:p w:rsidR="00871BCC" w:rsidRPr="00871BCC" w:rsidRDefault="00871BCC" w:rsidP="00FD7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7B12">
        <w:rPr>
          <w:rFonts w:ascii="Times New Roman" w:eastAsia="Times New Roman" w:hAnsi="Times New Roman" w:cs="Times New Roman"/>
          <w:sz w:val="28"/>
          <w:szCs w:val="28"/>
          <w:lang w:eastAsia="hu-HU"/>
        </w:rPr>
        <w:t>Önkormányzatunk</w:t>
      </w:r>
      <w:r w:rsidRPr="00871B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felé az alábbi módokon lehet ügyet indítani.</w:t>
      </w:r>
      <w:r w:rsidRPr="00871BC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1. </w:t>
      </w:r>
      <w:hyperlink r:id="rId5" w:history="1">
        <w:r w:rsidRPr="00FD7B12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https://ohp-20.asp.lgov.hu</w:t>
        </w:r>
      </w:hyperlink>
      <w:r w:rsidRPr="00FD7B1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71BCC">
        <w:rPr>
          <w:rFonts w:ascii="Times New Roman" w:eastAsia="Times New Roman" w:hAnsi="Times New Roman" w:cs="Times New Roman"/>
          <w:sz w:val="28"/>
          <w:szCs w:val="28"/>
          <w:lang w:eastAsia="hu-HU"/>
        </w:rPr>
        <w:t>felületen adóbevallás, bejelentés, változásbejelentés, elektronikus ügyintézési igény bejelentése, adótúlfizetés rendezése iránti kérelem,</w:t>
      </w:r>
      <w:r w:rsidRPr="00871BC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2. </w:t>
      </w:r>
      <w:hyperlink r:id="rId6" w:history="1">
        <w:r w:rsidRPr="00871B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u-HU"/>
          </w:rPr>
          <w:t>https://epapir.gov.hu/</w:t>
        </w:r>
      </w:hyperlink>
      <w:r w:rsidRPr="00871B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felületen adóigazolási kérelem, meghatalmazás bejelentése, bejelentkezés a helyi iparűzési adó hatálya alá, nem formalizált kérelem benyújtása.</w:t>
      </w:r>
      <w:r w:rsidRPr="00871BC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3. A helyi iparűzési adóbevallás az állami adóhatóságon keresztül is benyújtható. </w:t>
      </w:r>
    </w:p>
    <w:p w:rsidR="002F0DD5" w:rsidRPr="00CB0F85" w:rsidRDefault="00CB0F85" w:rsidP="00FD7B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Gerjen Község Önkormányzat Képviselő-testületének a 12/2016. (XII.31.) számú rendelete alapján </w:t>
      </w:r>
      <w:r w:rsidRPr="00CB0F85">
        <w:rPr>
          <w:b/>
          <w:sz w:val="28"/>
          <w:szCs w:val="28"/>
        </w:rPr>
        <w:t>a helyi iparűzési adó mértéke az adóalap 2 %-</w:t>
      </w:r>
      <w:proofErr w:type="gramStart"/>
      <w:r w:rsidRPr="00CB0F85">
        <w:rPr>
          <w:b/>
          <w:sz w:val="28"/>
          <w:szCs w:val="28"/>
        </w:rPr>
        <w:t>a.</w:t>
      </w:r>
      <w:proofErr w:type="gramEnd"/>
    </w:p>
    <w:p w:rsidR="00CB0F85" w:rsidRPr="00FD7B12" w:rsidRDefault="00CB0F85" w:rsidP="00FD7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Kedvezmény: a </w:t>
      </w:r>
      <w:bookmarkStart w:id="0" w:name="_GoBack"/>
      <w:bookmarkEnd w:id="0"/>
      <w:r>
        <w:rPr>
          <w:sz w:val="28"/>
          <w:szCs w:val="28"/>
        </w:rPr>
        <w:t>vállalkozó háziorvost, védőnőt 50%-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 xml:space="preserve"> adókedvezmény illeti meg, ha annak vállalkozási szintű iparűzési adóalapja az adóévben a 20 millió forintot nem haladja meg.</w:t>
      </w:r>
    </w:p>
    <w:sectPr w:rsidR="00CB0F85" w:rsidRPr="00FD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5332"/>
    <w:multiLevelType w:val="multilevel"/>
    <w:tmpl w:val="E6BE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E6FF7"/>
    <w:multiLevelType w:val="multilevel"/>
    <w:tmpl w:val="5AFE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163CD"/>
    <w:multiLevelType w:val="multilevel"/>
    <w:tmpl w:val="0F6C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822DB"/>
    <w:multiLevelType w:val="multilevel"/>
    <w:tmpl w:val="B9A2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42B2B"/>
    <w:multiLevelType w:val="multilevel"/>
    <w:tmpl w:val="B4A4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7791E"/>
    <w:multiLevelType w:val="multilevel"/>
    <w:tmpl w:val="82C4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5287D"/>
    <w:multiLevelType w:val="multilevel"/>
    <w:tmpl w:val="1BF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E04CC"/>
    <w:multiLevelType w:val="multilevel"/>
    <w:tmpl w:val="6610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CC"/>
    <w:rsid w:val="002F0DD5"/>
    <w:rsid w:val="00871BCC"/>
    <w:rsid w:val="00CB0F85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84C4"/>
  <w15:chartTrackingRefBased/>
  <w15:docId w15:val="{16A303DD-4937-4D1C-9752-F768786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1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pir.gov.hu/" TargetMode="External"/><Relationship Id="rId5" Type="http://schemas.openxmlformats.org/officeDocument/2006/relationships/hyperlink" Target="https://ohp-20.asp.l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2020-02-06T09:51:00Z</dcterms:created>
  <dcterms:modified xsi:type="dcterms:W3CDTF">2020-02-07T11:38:00Z</dcterms:modified>
</cp:coreProperties>
</file>